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93" w:rsidRDefault="003D5A53" w:rsidP="003D5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D5A53">
        <w:rPr>
          <w:rFonts w:ascii="Times New Roman" w:hAnsi="Times New Roman" w:cs="Times New Roman"/>
          <w:sz w:val="28"/>
          <w:szCs w:val="28"/>
        </w:rPr>
        <w:t>Ответы для викторины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665">
        <w:rPr>
          <w:rFonts w:ascii="Times New Roman" w:hAnsi="Times New Roman" w:cs="Times New Roman"/>
          <w:sz w:val="28"/>
          <w:szCs w:val="28"/>
        </w:rPr>
        <w:t>грамотность</w:t>
      </w:r>
      <w:bookmarkStart w:id="0" w:name="_GoBack"/>
      <w:bookmarkEnd w:id="0"/>
      <w:r w:rsidRPr="003D5A53">
        <w:rPr>
          <w:rFonts w:ascii="Times New Roman" w:hAnsi="Times New Roman" w:cs="Times New Roman"/>
          <w:sz w:val="28"/>
          <w:szCs w:val="28"/>
        </w:rPr>
        <w:t>»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А, В, Г</w:t>
      </w:r>
    </w:p>
    <w:p w:rsidR="00005665" w:rsidRPr="003D5A53" w:rsidRDefault="00005665" w:rsidP="0000566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А, В, Г</w:t>
      </w:r>
      <w:r>
        <w:rPr>
          <w:rFonts w:ascii="Times New Roman" w:hAnsi="Times New Roman" w:cs="Times New Roman"/>
          <w:b/>
          <w:sz w:val="28"/>
          <w:szCs w:val="28"/>
        </w:rPr>
        <w:t>, Е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3D5A53" w:rsidRPr="003D5A53" w:rsidRDefault="00005665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</w:p>
    <w:sectPr w:rsidR="003D5A53" w:rsidRPr="003D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12E5C"/>
    <w:multiLevelType w:val="hybridMultilevel"/>
    <w:tmpl w:val="A2F05DEC"/>
    <w:lvl w:ilvl="0" w:tplc="79286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23"/>
    <w:rsid w:val="00005665"/>
    <w:rsid w:val="00055E7D"/>
    <w:rsid w:val="00117923"/>
    <w:rsid w:val="003D5A53"/>
    <w:rsid w:val="004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032B"/>
  <w15:chartTrackingRefBased/>
  <w15:docId w15:val="{1D9406AE-CF8E-4BAC-8000-007FC42D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3</cp:revision>
  <dcterms:created xsi:type="dcterms:W3CDTF">2022-03-23T09:58:00Z</dcterms:created>
  <dcterms:modified xsi:type="dcterms:W3CDTF">2022-03-23T09:59:00Z</dcterms:modified>
</cp:coreProperties>
</file>