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072" w:rsidRPr="00385C31" w:rsidRDefault="00385C31" w:rsidP="003E1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="003E1072" w:rsidRPr="004117B6">
        <w:rPr>
          <w:rFonts w:ascii="Times New Roman" w:hAnsi="Times New Roman" w:cs="Times New Roman"/>
          <w:b/>
          <w:sz w:val="28"/>
          <w:szCs w:val="28"/>
        </w:rPr>
        <w:t xml:space="preserve"> к станции «</w:t>
      </w:r>
      <w:r>
        <w:rPr>
          <w:rFonts w:ascii="Times New Roman" w:hAnsi="Times New Roman" w:cs="Times New Roman"/>
          <w:b/>
          <w:sz w:val="28"/>
          <w:szCs w:val="28"/>
        </w:rPr>
        <w:t>Эрудит</w:t>
      </w:r>
      <w:r w:rsidR="003E1072" w:rsidRPr="004117B6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- разгадать кроссворд</w:t>
      </w:r>
    </w:p>
    <w:p w:rsidR="003E1072" w:rsidRPr="00385C31" w:rsidRDefault="003E1072" w:rsidP="003E1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7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85C31" w:rsidTr="00385C31">
        <w:trPr>
          <w:trHeight w:val="454"/>
          <w:jc w:val="center"/>
        </w:trPr>
        <w:tc>
          <w:tcPr>
            <w:tcW w:w="454" w:type="dxa"/>
          </w:tcPr>
          <w:p w:rsidR="00385C31" w:rsidRPr="00385C31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vAlign w:val="center"/>
          </w:tcPr>
          <w:p w:rsidR="00385C31" w:rsidRPr="00385C31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vAlign w:val="center"/>
          </w:tcPr>
          <w:p w:rsidR="00385C31" w:rsidRPr="00385C31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vAlign w:val="center"/>
          </w:tcPr>
          <w:p w:rsidR="00385C31" w:rsidRPr="00385C31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vAlign w:val="center"/>
          </w:tcPr>
          <w:p w:rsidR="00385C31" w:rsidRPr="00385C31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vAlign w:val="center"/>
          </w:tcPr>
          <w:p w:rsidR="00385C31" w:rsidRPr="00385C31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vAlign w:val="center"/>
          </w:tcPr>
          <w:p w:rsidR="00385C31" w:rsidRPr="00385C31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vAlign w:val="center"/>
          </w:tcPr>
          <w:p w:rsidR="00385C31" w:rsidRPr="00385C31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vAlign w:val="center"/>
          </w:tcPr>
          <w:p w:rsidR="00385C31" w:rsidRPr="00385C31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vAlign w:val="center"/>
          </w:tcPr>
          <w:p w:rsidR="00385C31" w:rsidRPr="00385C31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385C31" w:rsidRPr="008B14DF" w:rsidRDefault="00385C31" w:rsidP="00385C31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</w:pPr>
            <w:r w:rsidRPr="008B14DF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385C31" w:rsidRPr="008B14DF" w:rsidRDefault="00385C31" w:rsidP="00A02838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</w:pPr>
            <w:r w:rsidRPr="008B14DF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  <w:tr w:rsidR="00385C31" w:rsidTr="00385C31">
        <w:trPr>
          <w:trHeight w:val="454"/>
          <w:jc w:val="center"/>
        </w:trPr>
        <w:tc>
          <w:tcPr>
            <w:tcW w:w="454" w:type="dxa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385C31" w:rsidRPr="008B14DF" w:rsidRDefault="00385C31" w:rsidP="00A02838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</w:pPr>
            <w:r w:rsidRPr="008B14DF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  <w:tr w:rsidR="003E1072" w:rsidTr="00385C31">
        <w:trPr>
          <w:trHeight w:val="454"/>
          <w:jc w:val="center"/>
        </w:trPr>
        <w:tc>
          <w:tcPr>
            <w:tcW w:w="454" w:type="dxa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3E1072" w:rsidRPr="003E1072" w:rsidRDefault="003E1072" w:rsidP="003E107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3E1072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П</w:t>
            </w:r>
            <w:bookmarkStart w:id="0" w:name="_GoBack"/>
            <w:bookmarkEnd w:id="0"/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Й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  <w:tr w:rsidR="003E1072" w:rsidTr="00385C31">
        <w:trPr>
          <w:trHeight w:val="454"/>
          <w:jc w:val="center"/>
        </w:trPr>
        <w:tc>
          <w:tcPr>
            <w:tcW w:w="454" w:type="dxa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  <w:tr w:rsidR="00385C31" w:rsidTr="00385C31">
        <w:trPr>
          <w:trHeight w:val="454"/>
          <w:jc w:val="center"/>
        </w:trPr>
        <w:tc>
          <w:tcPr>
            <w:tcW w:w="454" w:type="dxa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385C31" w:rsidRPr="003E1072" w:rsidRDefault="00385C31" w:rsidP="00A0283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Ь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Ы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  <w:tr w:rsidR="00385C31" w:rsidTr="00385C31">
        <w:trPr>
          <w:trHeight w:val="454"/>
          <w:jc w:val="center"/>
        </w:trPr>
        <w:tc>
          <w:tcPr>
            <w:tcW w:w="454" w:type="dxa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385C31" w:rsidRPr="008B14DF" w:rsidRDefault="00385C31" w:rsidP="00A02838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</w:pPr>
            <w:r w:rsidRPr="008B14DF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5C31" w:rsidRPr="008B14DF" w:rsidRDefault="00385C31" w:rsidP="00A02838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</w:pPr>
            <w:r w:rsidRPr="008B14DF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454" w:type="dxa"/>
            <w:tcBorders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  <w:tr w:rsidR="00385C31" w:rsidTr="00385C31">
        <w:trPr>
          <w:trHeight w:val="454"/>
          <w:jc w:val="center"/>
        </w:trPr>
        <w:tc>
          <w:tcPr>
            <w:tcW w:w="454" w:type="dxa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385C31" w:rsidRPr="003E1072" w:rsidRDefault="00385C31" w:rsidP="00A0283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У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  <w:tr w:rsidR="003E1072" w:rsidTr="00385C31">
        <w:trPr>
          <w:trHeight w:val="454"/>
          <w:jc w:val="center"/>
        </w:trPr>
        <w:tc>
          <w:tcPr>
            <w:tcW w:w="454" w:type="dxa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  <w:tr w:rsidR="00385C31" w:rsidTr="00385C31">
        <w:trPr>
          <w:trHeight w:val="454"/>
          <w:jc w:val="center"/>
        </w:trPr>
        <w:tc>
          <w:tcPr>
            <w:tcW w:w="454" w:type="dxa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385C31" w:rsidRPr="003E1072" w:rsidRDefault="00385C31" w:rsidP="00A0283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>
              <w:rPr>
                <w:rFonts w:ascii="Segoe Script" w:hAnsi="Segoe Script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>
              <w:rPr>
                <w:rFonts w:ascii="Segoe Script" w:hAnsi="Segoe Script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>
              <w:rPr>
                <w:rFonts w:ascii="Segoe Script" w:hAnsi="Segoe Script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>
              <w:rPr>
                <w:rFonts w:ascii="Segoe Script" w:hAnsi="Segoe Script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  <w:tr w:rsidR="00385C31" w:rsidTr="00385C31">
        <w:trPr>
          <w:trHeight w:val="454"/>
          <w:jc w:val="center"/>
        </w:trPr>
        <w:tc>
          <w:tcPr>
            <w:tcW w:w="454" w:type="dxa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385C31" w:rsidRPr="003E1072" w:rsidRDefault="00385C31" w:rsidP="00A0283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З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У</w:t>
            </w:r>
          </w:p>
        </w:tc>
      </w:tr>
      <w:tr w:rsidR="00385C31" w:rsidTr="00385C31">
        <w:trPr>
          <w:trHeight w:val="454"/>
          <w:jc w:val="center"/>
        </w:trPr>
        <w:tc>
          <w:tcPr>
            <w:tcW w:w="454" w:type="dxa"/>
            <w:tcBorders>
              <w:right w:val="single" w:sz="4" w:space="0" w:color="auto"/>
            </w:tcBorders>
          </w:tcPr>
          <w:p w:rsidR="00385C31" w:rsidRPr="003E1072" w:rsidRDefault="00385C31" w:rsidP="00A0283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Ц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  <w:tr w:rsidR="003E1072" w:rsidTr="00385C31">
        <w:trPr>
          <w:trHeight w:val="454"/>
          <w:jc w:val="center"/>
        </w:trPr>
        <w:tc>
          <w:tcPr>
            <w:tcW w:w="454" w:type="dxa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gridSpan w:val="2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  <w:tr w:rsidR="003E1072" w:rsidTr="00385C31">
        <w:trPr>
          <w:trHeight w:val="454"/>
          <w:jc w:val="center"/>
        </w:trPr>
        <w:tc>
          <w:tcPr>
            <w:tcW w:w="454" w:type="dxa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Ц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  <w:tr w:rsidR="003E1072" w:rsidTr="00385C31">
        <w:trPr>
          <w:trHeight w:val="454"/>
          <w:jc w:val="center"/>
        </w:trPr>
        <w:tc>
          <w:tcPr>
            <w:tcW w:w="454" w:type="dxa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  <w:r w:rsidRPr="003E1072">
              <w:rPr>
                <w:rFonts w:ascii="Segoe Script" w:hAnsi="Segoe Script" w:cs="Times New Roman"/>
                <w:b/>
                <w:sz w:val="28"/>
                <w:szCs w:val="28"/>
              </w:rPr>
              <w:t>Ы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3E1072" w:rsidRDefault="003E1072" w:rsidP="003E1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E1072" w:rsidRDefault="00385C31" w:rsidP="00385C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горизонтали:</w:t>
      </w:r>
    </w:p>
    <w:p w:rsidR="00385C31" w:rsidRDefault="00385C31" w:rsidP="00385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Без меня нет и рубля, хоть и маленькая я. Наберешь меня сто штук – вот и рубль, милый друг.</w:t>
      </w:r>
    </w:p>
    <w:p w:rsidR="00385C31" w:rsidRDefault="00385C31" w:rsidP="00385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кошелек мы их кладем, с ними в магазин идем.</w:t>
      </w:r>
    </w:p>
    <w:p w:rsidR="00385C31" w:rsidRDefault="00385C31" w:rsidP="00385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85C31">
        <w:rPr>
          <w:rFonts w:ascii="Times New Roman" w:hAnsi="Times New Roman" w:cs="Times New Roman"/>
          <w:sz w:val="28"/>
          <w:szCs w:val="28"/>
        </w:rPr>
        <w:t>Это крупный магазин, у него не счесть витрин. Все найдется на прилавке – от одежды до булавки.</w:t>
      </w:r>
    </w:p>
    <w:p w:rsidR="00385C31" w:rsidRDefault="00385C31" w:rsidP="00385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85C31">
        <w:rPr>
          <w:rFonts w:ascii="Times New Roman" w:hAnsi="Times New Roman" w:cs="Times New Roman"/>
          <w:sz w:val="28"/>
          <w:szCs w:val="28"/>
        </w:rPr>
        <w:t>Все, что в жизни продается, одинаково зовется: и крупа и самовар, называется…</w:t>
      </w:r>
    </w:p>
    <w:p w:rsidR="00385C31" w:rsidRDefault="00385C31" w:rsidP="00385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385C31">
        <w:rPr>
          <w:rFonts w:ascii="Times New Roman" w:hAnsi="Times New Roman" w:cs="Times New Roman"/>
          <w:sz w:val="28"/>
          <w:szCs w:val="28"/>
        </w:rPr>
        <w:t>И врачу, и акробату выдают за труд...</w:t>
      </w:r>
    </w:p>
    <w:p w:rsidR="00385C31" w:rsidRDefault="00385C31" w:rsidP="00385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 товаре быть должна обязательно…</w:t>
      </w:r>
    </w:p>
    <w:p w:rsidR="00385C31" w:rsidRPr="00385C31" w:rsidRDefault="00385C31" w:rsidP="00385C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C31" w:rsidRPr="00385C31" w:rsidRDefault="00385C31" w:rsidP="00385C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вертикали:</w:t>
      </w:r>
    </w:p>
    <w:p w:rsidR="00385C31" w:rsidRDefault="00385C31" w:rsidP="00385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Чтоб хранить свои доходы на карманные расходы, хрюшка требуется мне, та, что с дыркой на спине.</w:t>
      </w:r>
    </w:p>
    <w:p w:rsidR="00385C31" w:rsidRDefault="00385C31" w:rsidP="00385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5C31">
        <w:rPr>
          <w:rFonts w:ascii="Times New Roman" w:hAnsi="Times New Roman" w:cs="Times New Roman"/>
          <w:sz w:val="28"/>
          <w:szCs w:val="28"/>
        </w:rPr>
        <w:t>Сколько купили вы колбасы, стрелкой покажут вам точно...</w:t>
      </w:r>
    </w:p>
    <w:p w:rsidR="00385C31" w:rsidRDefault="00385C31" w:rsidP="00385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5C31">
        <w:rPr>
          <w:rFonts w:ascii="Times New Roman" w:hAnsi="Times New Roman" w:cs="Times New Roman"/>
          <w:sz w:val="28"/>
          <w:szCs w:val="28"/>
        </w:rPr>
        <w:t>За сметану, хлеб и сыр в кассе чек пробьет…</w:t>
      </w:r>
    </w:p>
    <w:p w:rsidR="00385C31" w:rsidRDefault="00385C31" w:rsidP="00385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5C31">
        <w:rPr>
          <w:rFonts w:ascii="Times New Roman" w:hAnsi="Times New Roman" w:cs="Times New Roman"/>
          <w:sz w:val="28"/>
          <w:szCs w:val="28"/>
        </w:rPr>
        <w:t>Мебель, хлеб и огурцы продают нам…</w:t>
      </w:r>
    </w:p>
    <w:p w:rsidR="006B4286" w:rsidRDefault="00385C31" w:rsidP="00385C31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5C31">
        <w:rPr>
          <w:rFonts w:ascii="Times New Roman" w:hAnsi="Times New Roman" w:cs="Times New Roman"/>
          <w:sz w:val="28"/>
          <w:szCs w:val="28"/>
        </w:rPr>
        <w:t>Люди ходят на базар, там дешевле весь…</w:t>
      </w:r>
    </w:p>
    <w:sectPr w:rsidR="006B4286" w:rsidSect="003E10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072"/>
    <w:rsid w:val="00385C31"/>
    <w:rsid w:val="003E1072"/>
    <w:rsid w:val="006B4286"/>
    <w:rsid w:val="008741F1"/>
    <w:rsid w:val="008B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ED0C55C5.dotm</Template>
  <TotalTime>10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Тодоров Павел Сергеевич</dc:creator>
  <cp:lastModifiedBy>Тодоров Павел Сергеевич</cp:lastModifiedBy>
  <cp:revision>3</cp:revision>
  <cp:lastPrinted>2019-04-18T08:11:00Z</cp:lastPrinted>
  <dcterms:created xsi:type="dcterms:W3CDTF">2019-04-18T07:51:00Z</dcterms:created>
  <dcterms:modified xsi:type="dcterms:W3CDTF">2019-04-18T08:12:00Z</dcterms:modified>
</cp:coreProperties>
</file>