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F74EF" w14:textId="56102A3F" w:rsidR="00FA4BD4" w:rsidRDefault="005951F9" w:rsidP="005951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F9">
        <w:rPr>
          <w:rFonts w:ascii="Times New Roman" w:hAnsi="Times New Roman" w:cs="Times New Roman"/>
          <w:b/>
          <w:bCs/>
          <w:sz w:val="28"/>
          <w:szCs w:val="28"/>
        </w:rPr>
        <w:t xml:space="preserve">Вопросы для игры </w:t>
      </w:r>
      <w:proofErr w:type="spellStart"/>
      <w:r w:rsidRPr="005951F9">
        <w:rPr>
          <w:rFonts w:ascii="Times New Roman" w:hAnsi="Times New Roman" w:cs="Times New Roman"/>
          <w:b/>
          <w:bCs/>
          <w:sz w:val="28"/>
          <w:szCs w:val="28"/>
        </w:rPr>
        <w:t>Брейн</w:t>
      </w:r>
      <w:proofErr w:type="spellEnd"/>
      <w:r w:rsidRPr="005951F9">
        <w:rPr>
          <w:rFonts w:ascii="Times New Roman" w:hAnsi="Times New Roman" w:cs="Times New Roman"/>
          <w:b/>
          <w:bCs/>
          <w:sz w:val="28"/>
          <w:szCs w:val="28"/>
        </w:rPr>
        <w:t>-ринг</w:t>
      </w:r>
    </w:p>
    <w:p w14:paraId="4531993D" w14:textId="41B02631" w:rsidR="008200A8" w:rsidRPr="008200A8" w:rsidRDefault="008200A8" w:rsidP="005951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C329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рауд</w:t>
      </w:r>
    </w:p>
    <w:p w14:paraId="6D7D0FD9" w14:textId="77777777" w:rsidR="005951F9" w:rsidRPr="00AC12EF" w:rsidRDefault="005951F9" w:rsidP="005951F9">
      <w:pPr>
        <w:pStyle w:val="a3"/>
        <w:numPr>
          <w:ilvl w:val="0"/>
          <w:numId w:val="1"/>
        </w:numPr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Как называются бумажные деньги?</w:t>
      </w:r>
    </w:p>
    <w:p w14:paraId="71D5EC58" w14:textId="284E61C7" w:rsidR="005951F9" w:rsidRPr="00AC12EF" w:rsidRDefault="005951F9" w:rsidP="005951F9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банкноты</w:t>
      </w:r>
      <w:r>
        <w:rPr>
          <w:rFonts w:ascii="Times New Roman" w:hAnsi="Times New Roman" w:cs="Times New Roman"/>
          <w:sz w:val="28"/>
          <w:szCs w:val="28"/>
        </w:rPr>
        <w:t xml:space="preserve"> или купюры</w:t>
      </w:r>
    </w:p>
    <w:p w14:paraId="7AA02A20" w14:textId="36D8D731" w:rsidR="005951F9" w:rsidRDefault="005951F9" w:rsidP="005951F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9DD75F" w14:textId="5B25AE25" w:rsidR="005951F9" w:rsidRPr="00AC12EF" w:rsidRDefault="005951F9" w:rsidP="005951F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AC12EF">
        <w:rPr>
          <w:rFonts w:ascii="Times New Roman" w:hAnsi="Times New Roman" w:cs="Times New Roman"/>
          <w:sz w:val="28"/>
          <w:szCs w:val="28"/>
        </w:rPr>
        <w:t>рагмент</w:t>
      </w:r>
      <w:r>
        <w:rPr>
          <w:rFonts w:ascii="Times New Roman" w:hAnsi="Times New Roman" w:cs="Times New Roman"/>
          <w:sz w:val="28"/>
          <w:szCs w:val="28"/>
        </w:rPr>
        <w:t xml:space="preserve"> какого </w:t>
      </w:r>
      <w:r w:rsidRPr="00AC12EF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C12EF">
        <w:rPr>
          <w:rFonts w:ascii="Times New Roman" w:hAnsi="Times New Roman" w:cs="Times New Roman"/>
          <w:sz w:val="28"/>
          <w:szCs w:val="28"/>
        </w:rPr>
        <w:t>изображен на банкнот</w:t>
      </w:r>
      <w:r w:rsidR="00687D2F">
        <w:rPr>
          <w:rFonts w:ascii="Times New Roman" w:hAnsi="Times New Roman" w:cs="Times New Roman"/>
          <w:sz w:val="28"/>
          <w:szCs w:val="28"/>
        </w:rPr>
        <w:t>е</w:t>
      </w:r>
      <w:r w:rsidRPr="00AC12EF">
        <w:rPr>
          <w:rFonts w:ascii="Times New Roman" w:hAnsi="Times New Roman" w:cs="Times New Roman"/>
          <w:sz w:val="28"/>
          <w:szCs w:val="28"/>
        </w:rPr>
        <w:t xml:space="preserve"> Банка России номиналом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2EF">
        <w:rPr>
          <w:rFonts w:ascii="Times New Roman" w:hAnsi="Times New Roman" w:cs="Times New Roman"/>
          <w:sz w:val="28"/>
          <w:szCs w:val="28"/>
        </w:rPr>
        <w:t>рублей?</w:t>
      </w:r>
    </w:p>
    <w:p w14:paraId="37C449F1" w14:textId="386EB5A1" w:rsidR="005951F9" w:rsidRDefault="005951F9" w:rsidP="00595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г. Москва</w:t>
      </w:r>
    </w:p>
    <w:p w14:paraId="0A3AC572" w14:textId="0BB565BB" w:rsidR="005951F9" w:rsidRDefault="005951F9" w:rsidP="00595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0C7D11" w14:textId="7DA363E7" w:rsidR="005951F9" w:rsidRPr="005951F9" w:rsidRDefault="005951F9" w:rsidP="005951F9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51F9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951F9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951F9">
        <w:rPr>
          <w:rFonts w:ascii="Times New Roman" w:hAnsi="Times New Roman" w:cs="Times New Roman"/>
          <w:sz w:val="28"/>
          <w:szCs w:val="28"/>
        </w:rPr>
        <w:t xml:space="preserve"> персонаж изображен на банкнот</w:t>
      </w:r>
      <w:r w:rsidR="00687D2F">
        <w:rPr>
          <w:rFonts w:ascii="Times New Roman" w:hAnsi="Times New Roman" w:cs="Times New Roman"/>
          <w:sz w:val="28"/>
          <w:szCs w:val="28"/>
        </w:rPr>
        <w:t>е</w:t>
      </w:r>
      <w:r w:rsidRPr="005951F9">
        <w:rPr>
          <w:rFonts w:ascii="Times New Roman" w:hAnsi="Times New Roman" w:cs="Times New Roman"/>
          <w:sz w:val="28"/>
          <w:szCs w:val="28"/>
        </w:rPr>
        <w:t xml:space="preserve"> Банка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1F9">
        <w:rPr>
          <w:rFonts w:ascii="Times New Roman" w:hAnsi="Times New Roman" w:cs="Times New Roman"/>
          <w:sz w:val="28"/>
          <w:szCs w:val="28"/>
        </w:rPr>
        <w:t>номиналом 500 рублей?</w:t>
      </w:r>
    </w:p>
    <w:p w14:paraId="06B781D0" w14:textId="11961D2E" w:rsidR="005951F9" w:rsidRDefault="005951F9" w:rsidP="005951F9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12EF">
        <w:rPr>
          <w:rFonts w:ascii="Times New Roman" w:hAnsi="Times New Roman" w:cs="Times New Roman"/>
          <w:sz w:val="28"/>
          <w:szCs w:val="28"/>
        </w:rPr>
        <w:t xml:space="preserve">Ответ: Петр </w:t>
      </w:r>
      <w:r w:rsidRPr="00AC12EF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46EA368B" w14:textId="223B3B41" w:rsidR="005951F9" w:rsidRDefault="005951F9" w:rsidP="005951F9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D58E46" w14:textId="77777777" w:rsidR="005951F9" w:rsidRPr="00AC12EF" w:rsidRDefault="005951F9" w:rsidP="005951F9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Из какого растения изготавливают банкнотную бумагу?</w:t>
      </w:r>
    </w:p>
    <w:p w14:paraId="13BFF6B6" w14:textId="46687171" w:rsidR="005951F9" w:rsidRDefault="005951F9" w:rsidP="005951F9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хлопок.</w:t>
      </w:r>
    </w:p>
    <w:p w14:paraId="2FD4E746" w14:textId="77777777" w:rsidR="005951F9" w:rsidRDefault="005951F9" w:rsidP="005951F9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09BCB44" w14:textId="6AB13621" w:rsidR="00845F68" w:rsidRPr="00AC12EF" w:rsidRDefault="00845F68" w:rsidP="00845F68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Какого номинала выпущены</w:t>
      </w:r>
      <w:r w:rsidRPr="00AC12EF">
        <w:rPr>
          <w:rFonts w:ascii="Times New Roman" w:hAnsi="Times New Roman" w:cs="Times New Roman"/>
          <w:sz w:val="28"/>
          <w:szCs w:val="28"/>
        </w:rPr>
        <w:t xml:space="preserve"> памятные монеты</w:t>
      </w:r>
      <w:r>
        <w:rPr>
          <w:rFonts w:ascii="Times New Roman" w:hAnsi="Times New Roman" w:cs="Times New Roman"/>
          <w:sz w:val="28"/>
          <w:szCs w:val="28"/>
        </w:rPr>
        <w:t xml:space="preserve"> Банка России</w:t>
      </w:r>
      <w:r w:rsidRPr="00AC12EF">
        <w:rPr>
          <w:rFonts w:ascii="Times New Roman" w:hAnsi="Times New Roman" w:cs="Times New Roman"/>
          <w:sz w:val="28"/>
          <w:szCs w:val="28"/>
        </w:rPr>
        <w:t>, посвященные Чемпионату мира по футболу</w:t>
      </w:r>
      <w:r>
        <w:rPr>
          <w:rFonts w:ascii="Times New Roman" w:hAnsi="Times New Roman" w:cs="Times New Roman"/>
          <w:sz w:val="28"/>
          <w:szCs w:val="28"/>
        </w:rPr>
        <w:t xml:space="preserve"> 2018 года</w:t>
      </w:r>
      <w:r w:rsidRPr="00AC12EF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555CEE66" w14:textId="7AE04380" w:rsidR="005951F9" w:rsidRDefault="00845F68" w:rsidP="00845F68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 xml:space="preserve">Ответ: выпущено три вида памятных монет номиналом 25 руб.: в одном случае изображена эмблема чемпионата мира, в другом - кубок, в третьем - талисман чемпионата мира (волк </w:t>
      </w:r>
      <w:proofErr w:type="spellStart"/>
      <w:r w:rsidRPr="00AC12EF">
        <w:rPr>
          <w:rFonts w:ascii="Times New Roman" w:hAnsi="Times New Roman" w:cs="Times New Roman"/>
          <w:sz w:val="28"/>
          <w:szCs w:val="28"/>
        </w:rPr>
        <w:t>Забивака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088A81E2" w14:textId="44A582A8" w:rsidR="00845F68" w:rsidRDefault="00845F68" w:rsidP="00845F68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C9252C8" w14:textId="3EDCBCCC" w:rsidR="00845F68" w:rsidRDefault="00DC11D0" w:rsidP="00845F68">
      <w:pPr>
        <w:pStyle w:val="a3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1D0">
        <w:rPr>
          <w:rFonts w:ascii="Times New Roman" w:hAnsi="Times New Roman" w:cs="Times New Roman"/>
          <w:bCs/>
          <w:sz w:val="28"/>
          <w:szCs w:val="28"/>
        </w:rPr>
        <w:t>Какие виды услуг оказ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DC11D0">
        <w:rPr>
          <w:rFonts w:ascii="Times New Roman" w:hAnsi="Times New Roman" w:cs="Times New Roman"/>
          <w:bCs/>
          <w:sz w:val="28"/>
          <w:szCs w:val="28"/>
        </w:rPr>
        <w:t>вают банки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(не менее 3-х вариантов)?</w:t>
      </w:r>
    </w:p>
    <w:p w14:paraId="6B51E916" w14:textId="09DB6B29" w:rsidR="00DC11D0" w:rsidRDefault="00DD6294" w:rsidP="00DC11D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п</w:t>
      </w:r>
      <w:r w:rsidR="00DC11D0">
        <w:rPr>
          <w:rFonts w:ascii="Times New Roman" w:hAnsi="Times New Roman" w:cs="Times New Roman"/>
          <w:bCs/>
          <w:sz w:val="28"/>
          <w:szCs w:val="28"/>
        </w:rPr>
        <w:t xml:space="preserve">ринимают вклады, выдают кредиты, обменивают </w:t>
      </w:r>
      <w:proofErr w:type="spellStart"/>
      <w:r w:rsidR="00DC11D0">
        <w:rPr>
          <w:rFonts w:ascii="Times New Roman" w:hAnsi="Times New Roman" w:cs="Times New Roman"/>
          <w:bCs/>
          <w:sz w:val="28"/>
          <w:szCs w:val="28"/>
        </w:rPr>
        <w:t>ин</w:t>
      </w:r>
      <w:proofErr w:type="gramStart"/>
      <w:r w:rsidR="00DC11D0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="00DC11D0">
        <w:rPr>
          <w:rFonts w:ascii="Times New Roman" w:hAnsi="Times New Roman" w:cs="Times New Roman"/>
          <w:bCs/>
          <w:sz w:val="28"/>
          <w:szCs w:val="28"/>
        </w:rPr>
        <w:t>алюту</w:t>
      </w:r>
      <w:proofErr w:type="spellEnd"/>
      <w:r w:rsidR="00DC11D0">
        <w:rPr>
          <w:rFonts w:ascii="Times New Roman" w:hAnsi="Times New Roman" w:cs="Times New Roman"/>
          <w:bCs/>
          <w:sz w:val="28"/>
          <w:szCs w:val="28"/>
        </w:rPr>
        <w:t>, выдают банковские карты, принимают коммунальные платежи, оформляют переводы</w:t>
      </w:r>
    </w:p>
    <w:p w14:paraId="18D63280" w14:textId="6C5C1198" w:rsidR="00DC11D0" w:rsidRDefault="00DC11D0" w:rsidP="00DC11D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61266C" w14:textId="67644223" w:rsidR="00DC11D0" w:rsidRPr="00DC11D0" w:rsidRDefault="00DC11D0" w:rsidP="00DD629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называется б</w:t>
      </w:r>
      <w:r w:rsidRPr="00DC11D0">
        <w:rPr>
          <w:rFonts w:ascii="Times New Roman" w:hAnsi="Times New Roman" w:cs="Times New Roman"/>
          <w:bCs/>
          <w:sz w:val="28"/>
          <w:szCs w:val="28"/>
        </w:rPr>
        <w:t>анковский сейф-автомат (программируемое устройство), позволяющее клиенту банка самостоятельно производить некоторые операции со своим счетом.</w:t>
      </w:r>
    </w:p>
    <w:p w14:paraId="231BDDCB" w14:textId="5AAB97F5" w:rsidR="00DC11D0" w:rsidRDefault="00DD6294" w:rsidP="00DC11D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</w:t>
      </w:r>
      <w:r w:rsidR="00DC11D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DC11D0">
        <w:rPr>
          <w:rFonts w:ascii="Times New Roman" w:hAnsi="Times New Roman" w:cs="Times New Roman"/>
          <w:bCs/>
          <w:sz w:val="28"/>
          <w:szCs w:val="28"/>
        </w:rPr>
        <w:t>анкомат</w:t>
      </w:r>
    </w:p>
    <w:p w14:paraId="7845D6A4" w14:textId="5B9BA344" w:rsidR="00DC11D0" w:rsidRDefault="00DC11D0" w:rsidP="00DC11D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D350F9" w14:textId="7264C79E" w:rsidR="00DC11D0" w:rsidRDefault="00DD6294" w:rsidP="00DD629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называется а</w:t>
      </w:r>
      <w:r w:rsidRPr="00DD6294">
        <w:rPr>
          <w:rFonts w:ascii="Times New Roman" w:hAnsi="Times New Roman" w:cs="Times New Roman"/>
          <w:bCs/>
          <w:sz w:val="28"/>
          <w:szCs w:val="28"/>
        </w:rPr>
        <w:t>ппаратно-прогр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аммный комплекс, обеспечивающий </w:t>
      </w:r>
      <w:r w:rsidRPr="00DD6294">
        <w:rPr>
          <w:rFonts w:ascii="Times New Roman" w:hAnsi="Times New Roman" w:cs="Times New Roman"/>
          <w:bCs/>
          <w:sz w:val="28"/>
          <w:szCs w:val="28"/>
        </w:rPr>
        <w:t>прием платежей от физических лиц в режиме самообслуживания</w:t>
      </w:r>
    </w:p>
    <w:p w14:paraId="654DEAD9" w14:textId="6228C21D" w:rsidR="00DD6294" w:rsidRDefault="00DD6294" w:rsidP="00DD62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терминал</w:t>
      </w:r>
    </w:p>
    <w:p w14:paraId="50ABCD91" w14:textId="69FA1741" w:rsidR="00DD6294" w:rsidRDefault="00DD6294" w:rsidP="00DD62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A5B01D0" w14:textId="6B9C9C70" w:rsidR="00DD6294" w:rsidRPr="00DD6294" w:rsidRDefault="00DD6294" w:rsidP="00DD62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 вопрос - бал</w:t>
      </w:r>
      <w:r w:rsidR="00665E72">
        <w:rPr>
          <w:rFonts w:ascii="Times New Roman" w:hAnsi="Times New Roman" w:cs="Times New Roman"/>
          <w:bCs/>
          <w:sz w:val="28"/>
          <w:szCs w:val="28"/>
        </w:rPr>
        <w:t>л</w:t>
      </w:r>
      <w:bookmarkStart w:id="0" w:name="_GoBack"/>
      <w:bookmarkEnd w:id="0"/>
    </w:p>
    <w:sectPr w:rsidR="00DD6294" w:rsidRPr="00DD6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B1954"/>
    <w:multiLevelType w:val="hybridMultilevel"/>
    <w:tmpl w:val="8B9EBAEA"/>
    <w:lvl w:ilvl="0" w:tplc="32180D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7E"/>
    <w:rsid w:val="002C329E"/>
    <w:rsid w:val="005951F9"/>
    <w:rsid w:val="00665E72"/>
    <w:rsid w:val="00687D2F"/>
    <w:rsid w:val="008200A8"/>
    <w:rsid w:val="00845F68"/>
    <w:rsid w:val="0095007E"/>
    <w:rsid w:val="00DC11D0"/>
    <w:rsid w:val="00DD6294"/>
    <w:rsid w:val="00FA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E3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1F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1F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Podmarev</dc:creator>
  <cp:keywords/>
  <dc:description/>
  <cp:lastModifiedBy>Юрченко Татьяна Валерьевна</cp:lastModifiedBy>
  <cp:revision>6</cp:revision>
  <dcterms:created xsi:type="dcterms:W3CDTF">2022-03-24T15:35:00Z</dcterms:created>
  <dcterms:modified xsi:type="dcterms:W3CDTF">2022-03-25T10:31:00Z</dcterms:modified>
</cp:coreProperties>
</file>